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1F86C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sz w:val="28"/>
          <w:szCs w:val="28"/>
        </w:rPr>
      </w:pPr>
      <w:r w:rsidRPr="00B91089">
        <w:rPr>
          <w:rFonts w:ascii="Times New Roman" w:hAnsi="Times New Roman" w:cs="Times New Roman"/>
          <w:sz w:val="28"/>
          <w:szCs w:val="28"/>
        </w:rPr>
        <w:t>Федеральное государственное образовательное бюджетное учреждение высшего образования</w:t>
      </w:r>
    </w:p>
    <w:p w14:paraId="72C42917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91089">
        <w:rPr>
          <w:rFonts w:ascii="Times New Roman" w:hAnsi="Times New Roman" w:cs="Times New Roman"/>
          <w:b/>
          <w:bCs/>
          <w:caps/>
          <w:sz w:val="28"/>
          <w:szCs w:val="28"/>
        </w:rPr>
        <w:t>«Финансовый университет при Правительстве</w:t>
      </w:r>
    </w:p>
    <w:p w14:paraId="6A6939BC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91089">
        <w:rPr>
          <w:rFonts w:ascii="Times New Roman" w:hAnsi="Times New Roman" w:cs="Times New Roman"/>
          <w:b/>
          <w:bCs/>
          <w:caps/>
          <w:sz w:val="28"/>
          <w:szCs w:val="28"/>
        </w:rPr>
        <w:t>Российской Федерации»</w:t>
      </w:r>
    </w:p>
    <w:p w14:paraId="61D8CE2A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089">
        <w:rPr>
          <w:rFonts w:ascii="Times New Roman" w:hAnsi="Times New Roman" w:cs="Times New Roman"/>
          <w:b/>
          <w:bCs/>
          <w:sz w:val="28"/>
          <w:szCs w:val="28"/>
        </w:rPr>
        <w:t>Уфимский филиал</w:t>
      </w:r>
    </w:p>
    <w:p w14:paraId="556A1E89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226295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089">
        <w:rPr>
          <w:rFonts w:ascii="Times New Roman" w:hAnsi="Times New Roman" w:cs="Times New Roman"/>
          <w:b/>
          <w:bCs/>
          <w:sz w:val="28"/>
          <w:szCs w:val="28"/>
        </w:rPr>
        <w:t>Кафедра «</w:t>
      </w:r>
      <w:r w:rsidRPr="008A44D3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Экономика, менеджмент и маркетинг</w:t>
      </w:r>
      <w:r w:rsidRPr="00B9108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92CCECA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05DB00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118"/>
        <w:gridCol w:w="4556"/>
      </w:tblGrid>
      <w:tr w:rsidR="00EB663B" w:rsidRPr="00B91089" w14:paraId="44525B1D" w14:textId="77777777" w:rsidTr="004B3293">
        <w:tc>
          <w:tcPr>
            <w:tcW w:w="4820" w:type="dxa"/>
            <w:shd w:val="clear" w:color="auto" w:fill="auto"/>
          </w:tcPr>
          <w:p w14:paraId="06AF4AA6" w14:textId="77777777" w:rsidR="00EB663B" w:rsidRPr="00B91089" w:rsidRDefault="00EB663B" w:rsidP="004B3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0DCF65E6" w14:textId="77777777" w:rsidR="00EB663B" w:rsidRPr="00B91089" w:rsidRDefault="00EB663B" w:rsidP="004B3293">
            <w:pPr>
              <w:ind w:left="34" w:righ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089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6884E6BE" w14:textId="77777777" w:rsidR="00EB663B" w:rsidRPr="00B91089" w:rsidRDefault="00EB663B" w:rsidP="004B3293">
            <w:pPr>
              <w:ind w:left="34"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B91089">
              <w:rPr>
                <w:rFonts w:ascii="Times New Roman" w:hAnsi="Times New Roman" w:cs="Times New Roman"/>
                <w:sz w:val="28"/>
                <w:szCs w:val="28"/>
              </w:rPr>
              <w:t>Директор филиала___________</w:t>
            </w:r>
          </w:p>
          <w:p w14:paraId="4D94FE16" w14:textId="77777777" w:rsidR="00EB663B" w:rsidRPr="00B91089" w:rsidRDefault="00EB663B" w:rsidP="004B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089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67E45D85" w14:textId="77777777" w:rsidR="00EB663B" w:rsidRPr="00B91089" w:rsidRDefault="00EB663B" w:rsidP="004B329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1089">
              <w:rPr>
                <w:rFonts w:ascii="Times New Roman" w:hAnsi="Times New Roman" w:cs="Times New Roman"/>
                <w:sz w:val="22"/>
                <w:szCs w:val="22"/>
              </w:rPr>
              <w:t xml:space="preserve">            (наименование филиала) </w:t>
            </w:r>
          </w:p>
          <w:p w14:paraId="3EE494C1" w14:textId="77777777" w:rsidR="00EB663B" w:rsidRPr="00B91089" w:rsidRDefault="00EB663B" w:rsidP="004B3293">
            <w:pPr>
              <w:ind w:left="34"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B91089">
              <w:rPr>
                <w:rFonts w:ascii="Times New Roman" w:hAnsi="Times New Roman" w:cs="Times New Roman"/>
                <w:sz w:val="28"/>
                <w:szCs w:val="28"/>
              </w:rPr>
              <w:t xml:space="preserve">_____________ Р.М. </w:t>
            </w:r>
            <w:proofErr w:type="spellStart"/>
            <w:r w:rsidRPr="00B91089">
              <w:rPr>
                <w:rFonts w:ascii="Times New Roman" w:hAnsi="Times New Roman" w:cs="Times New Roman"/>
                <w:sz w:val="28"/>
                <w:szCs w:val="28"/>
              </w:rPr>
              <w:t>Сафуанов</w:t>
            </w:r>
            <w:proofErr w:type="spellEnd"/>
          </w:p>
          <w:p w14:paraId="622B76FE" w14:textId="77777777" w:rsidR="00EB663B" w:rsidRPr="00B91089" w:rsidRDefault="00EB663B" w:rsidP="004B3293">
            <w:pPr>
              <w:ind w:left="34" w:right="33"/>
              <w:rPr>
                <w:rFonts w:ascii="Times New Roman" w:hAnsi="Times New Roman" w:cs="Times New Roman"/>
              </w:rPr>
            </w:pPr>
            <w:r w:rsidRPr="00B91089">
              <w:rPr>
                <w:rFonts w:ascii="Times New Roman" w:hAnsi="Times New Roman" w:cs="Times New Roman"/>
              </w:rPr>
              <w:t xml:space="preserve">            (подпись)</w:t>
            </w:r>
          </w:p>
          <w:p w14:paraId="3880E808" w14:textId="4ECF0D79" w:rsidR="00EB663B" w:rsidRPr="00B91089" w:rsidRDefault="00EB663B" w:rsidP="004B3293">
            <w:pPr>
              <w:ind w:left="34"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B91089">
              <w:rPr>
                <w:rFonts w:ascii="Times New Roman" w:hAnsi="Times New Roman" w:cs="Times New Roman"/>
                <w:sz w:val="28"/>
                <w:szCs w:val="28"/>
              </w:rPr>
              <w:t>«_____</w:t>
            </w:r>
            <w:proofErr w:type="gramStart"/>
            <w:r w:rsidRPr="00B91089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B91089">
              <w:rPr>
                <w:rFonts w:ascii="Times New Roman" w:hAnsi="Times New Roman" w:cs="Times New Roman"/>
                <w:sz w:val="28"/>
                <w:szCs w:val="28"/>
              </w:rPr>
              <w:t>___________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710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9108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14:paraId="267E4A11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EC428B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C1BC90" w14:textId="77777777" w:rsidR="00EB663B" w:rsidRPr="00B91089" w:rsidRDefault="00EB663B" w:rsidP="00EB663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6BDA00" w14:textId="77777777" w:rsidR="00EB663B" w:rsidRPr="00B91089" w:rsidRDefault="00EB663B" w:rsidP="00EB663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089">
        <w:rPr>
          <w:rFonts w:ascii="Times New Roman" w:hAnsi="Times New Roman" w:cs="Times New Roman"/>
          <w:b/>
          <w:bCs/>
          <w:sz w:val="28"/>
          <w:szCs w:val="28"/>
        </w:rPr>
        <w:t>ПРИЛОЖЕНИЕ К РАБОЧЕЙ ПРОГРАММЕ ДИСЦИПЛИНЫ</w:t>
      </w:r>
    </w:p>
    <w:p w14:paraId="3696E4E1" w14:textId="3C6B1623" w:rsidR="00EB663B" w:rsidRDefault="00025074" w:rsidP="00EB66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ИСТОРИЯ ЭКОНОМИЧЕСКИХ УЧЕНИЙ</w:t>
      </w:r>
    </w:p>
    <w:p w14:paraId="55D74C07" w14:textId="77777777" w:rsidR="00EB663B" w:rsidRPr="00B91089" w:rsidRDefault="00EB663B" w:rsidP="00EB66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8C7C8A" w14:textId="1206FA54" w:rsidR="00EB663B" w:rsidRDefault="00EB663B" w:rsidP="00EB663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91089">
        <w:rPr>
          <w:rFonts w:ascii="Times New Roman" w:hAnsi="Times New Roman" w:cs="Times New Roman"/>
          <w:sz w:val="28"/>
          <w:szCs w:val="28"/>
        </w:rPr>
        <w:t xml:space="preserve">Направление подготовки: </w:t>
      </w:r>
      <w:r w:rsidRPr="00B9108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38.03.0</w:t>
      </w:r>
      <w:r w:rsidR="001710A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r w:rsidRPr="00B9108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</w:t>
      </w:r>
      <w:r w:rsidR="001710A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Экономика</w:t>
      </w:r>
      <w:r w:rsidRPr="00B9108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14:paraId="15940DEB" w14:textId="77777777" w:rsidR="00F87899" w:rsidRPr="00F87899" w:rsidRDefault="00F87899" w:rsidP="00F8789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87899">
        <w:rPr>
          <w:rFonts w:ascii="Times New Roman" w:hAnsi="Times New Roman" w:cs="Times New Roman"/>
          <w:sz w:val="28"/>
          <w:szCs w:val="28"/>
        </w:rPr>
        <w:t>ОП «Экономика и финансы» (Финансы и банковское дело) очно-заочная</w:t>
      </w:r>
    </w:p>
    <w:p w14:paraId="6BE6B527" w14:textId="77777777" w:rsidR="00F87899" w:rsidRPr="00F87899" w:rsidRDefault="00F87899" w:rsidP="00F8789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87899">
        <w:rPr>
          <w:rFonts w:ascii="Times New Roman" w:hAnsi="Times New Roman" w:cs="Times New Roman"/>
          <w:sz w:val="28"/>
          <w:szCs w:val="28"/>
        </w:rPr>
        <w:t>ОП «Экономика и финансы» (Финансы и банковское дело) очная</w:t>
      </w:r>
    </w:p>
    <w:p w14:paraId="674DE7B2" w14:textId="5252F412" w:rsidR="00EB663B" w:rsidRDefault="00F87899" w:rsidP="00F8789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87899">
        <w:rPr>
          <w:rFonts w:ascii="Times New Roman" w:hAnsi="Times New Roman" w:cs="Times New Roman"/>
          <w:sz w:val="28"/>
          <w:szCs w:val="28"/>
        </w:rPr>
        <w:t>ОП «Налоги, аудит и бизнес-анализ» (</w:t>
      </w:r>
      <w:proofErr w:type="spellStart"/>
      <w:r w:rsidRPr="00F87899">
        <w:rPr>
          <w:rFonts w:ascii="Times New Roman" w:hAnsi="Times New Roman" w:cs="Times New Roman"/>
          <w:sz w:val="28"/>
          <w:szCs w:val="28"/>
        </w:rPr>
        <w:t>Учет</w:t>
      </w:r>
      <w:proofErr w:type="spellEnd"/>
      <w:r w:rsidRPr="00F87899">
        <w:rPr>
          <w:rFonts w:ascii="Times New Roman" w:hAnsi="Times New Roman" w:cs="Times New Roman"/>
          <w:sz w:val="28"/>
          <w:szCs w:val="28"/>
        </w:rPr>
        <w:t>, анализ и аудит) очная</w:t>
      </w:r>
    </w:p>
    <w:p w14:paraId="536A358C" w14:textId="77777777" w:rsidR="00F87899" w:rsidRPr="00B91089" w:rsidRDefault="00F87899" w:rsidP="00F8789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2BE8FED" w14:textId="77777777" w:rsidR="00EB663B" w:rsidRPr="00B91089" w:rsidRDefault="00EB663B" w:rsidP="00EB663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91089">
        <w:rPr>
          <w:rFonts w:ascii="Times New Roman" w:hAnsi="Times New Roman" w:cs="Times New Roman"/>
          <w:sz w:val="28"/>
          <w:szCs w:val="28"/>
        </w:rPr>
        <w:t xml:space="preserve">Фамилия И.О. научно-педагогического работника филиала, ответственного за актуализацию РПД: </w:t>
      </w:r>
      <w:r w:rsidRPr="00B9108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к.э.н., доц. Кожевников Е.В.</w:t>
      </w:r>
    </w:p>
    <w:p w14:paraId="53A43F07" w14:textId="77777777" w:rsidR="00EB663B" w:rsidRPr="00B91089" w:rsidRDefault="00EB663B" w:rsidP="00EB663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F12D7C4" w14:textId="7E998A9F" w:rsidR="00EB663B" w:rsidRPr="00B91089" w:rsidRDefault="00EB663B" w:rsidP="00EB663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91089">
        <w:rPr>
          <w:rFonts w:ascii="Times New Roman" w:hAnsi="Times New Roman" w:cs="Times New Roman"/>
          <w:sz w:val="28"/>
          <w:szCs w:val="28"/>
        </w:rPr>
        <w:t>Год утверждения рабочей программы дисциплины: 20</w:t>
      </w:r>
      <w:r w:rsidR="001710AD">
        <w:rPr>
          <w:rFonts w:ascii="Times New Roman" w:hAnsi="Times New Roman" w:cs="Times New Roman"/>
          <w:sz w:val="28"/>
          <w:szCs w:val="28"/>
        </w:rPr>
        <w:t>2</w:t>
      </w:r>
      <w:r w:rsidR="00025074">
        <w:rPr>
          <w:rFonts w:ascii="Times New Roman" w:hAnsi="Times New Roman" w:cs="Times New Roman"/>
          <w:sz w:val="28"/>
          <w:szCs w:val="28"/>
        </w:rPr>
        <w:t>1</w:t>
      </w:r>
    </w:p>
    <w:p w14:paraId="70EC6D71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392F6FD4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6BE1E185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53958C6C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2B38F4A9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430EC0AD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2802790D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01EAB727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2480F4F6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02425824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463C0E3B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08FACD46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18A1A6C3" w14:textId="07FFB40E" w:rsidR="00EB663B" w:rsidRDefault="00EB663B" w:rsidP="00EB663B">
      <w:p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Уфа 202</w:t>
      </w:r>
      <w:r w:rsidR="001710AD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1</w:t>
      </w:r>
    </w:p>
    <w:p w14:paraId="63D43F68" w14:textId="35412ED5" w:rsidR="00EB663B" w:rsidRPr="00A75716" w:rsidRDefault="00A75716" w:rsidP="00A75716">
      <w:pPr>
        <w:jc w:val="center"/>
        <w:rPr>
          <w:rFonts w:ascii="Times New Roman" w:hAnsi="Times New Roman" w:cs="Times New Roman"/>
          <w:sz w:val="28"/>
          <w:szCs w:val="28"/>
        </w:rPr>
      </w:pPr>
      <w:r w:rsidRPr="00A75716">
        <w:rPr>
          <w:rFonts w:ascii="Times New Roman" w:hAnsi="Times New Roman" w:cs="Times New Roman"/>
          <w:sz w:val="28"/>
          <w:szCs w:val="28"/>
        </w:rPr>
        <w:lastRenderedPageBreak/>
        <w:t>Содержание приложения</w:t>
      </w:r>
    </w:p>
    <w:p w14:paraId="20AE74A0" w14:textId="5FBCF065" w:rsidR="00A75716" w:rsidRP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6E5F3D76" w14:textId="3816DCBF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7989"/>
        <w:gridCol w:w="664"/>
      </w:tblGrid>
      <w:tr w:rsidR="007707E7" w:rsidRPr="006A6F07" w14:paraId="4026C934" w14:textId="77777777" w:rsidTr="00D84AD6">
        <w:trPr>
          <w:trHeight w:val="699"/>
        </w:trPr>
        <w:tc>
          <w:tcPr>
            <w:tcW w:w="937" w:type="dxa"/>
            <w:vAlign w:val="center"/>
          </w:tcPr>
          <w:p w14:paraId="4A3D4E6A" w14:textId="77777777" w:rsidR="007707E7" w:rsidRPr="006A6F07" w:rsidRDefault="007707E7" w:rsidP="00274A7F">
            <w:pPr>
              <w:jc w:val="center"/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</w:rPr>
              <w:t>№№</w:t>
            </w:r>
          </w:p>
        </w:tc>
        <w:tc>
          <w:tcPr>
            <w:tcW w:w="7989" w:type="dxa"/>
            <w:shd w:val="clear" w:color="auto" w:fill="auto"/>
          </w:tcPr>
          <w:p w14:paraId="2CF60922" w14:textId="77777777" w:rsidR="007707E7" w:rsidRPr="006A6F07" w:rsidRDefault="007707E7" w:rsidP="00896315">
            <w:pPr>
              <w:jc w:val="both"/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</w:rPr>
              <w:t>Наименование разделов РПД (в соответствии с приказами Финуниверситета от 02.03.2015 № 334/о, от 13.04.2017 № 0782/о, от 01.12.1017 № 2131/о)</w:t>
            </w:r>
          </w:p>
        </w:tc>
        <w:tc>
          <w:tcPr>
            <w:tcW w:w="664" w:type="dxa"/>
            <w:shd w:val="clear" w:color="auto" w:fill="auto"/>
          </w:tcPr>
          <w:p w14:paraId="75C921E8" w14:textId="77777777" w:rsidR="007707E7" w:rsidRPr="006A6F07" w:rsidRDefault="007707E7" w:rsidP="00896315">
            <w:pPr>
              <w:jc w:val="both"/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</w:rPr>
              <w:t>Стр.</w:t>
            </w:r>
          </w:p>
        </w:tc>
      </w:tr>
      <w:tr w:rsidR="006A6F07" w:rsidRPr="006A6F07" w14:paraId="060AA005" w14:textId="77777777" w:rsidTr="006A6F07">
        <w:trPr>
          <w:trHeight w:val="578"/>
        </w:trPr>
        <w:tc>
          <w:tcPr>
            <w:tcW w:w="937" w:type="dxa"/>
            <w:vAlign w:val="center"/>
          </w:tcPr>
          <w:p w14:paraId="7A978AB8" w14:textId="6BF0D1B3" w:rsidR="006A6F07" w:rsidRPr="006A6F07" w:rsidRDefault="006A6F07" w:rsidP="00274A7F">
            <w:pPr>
              <w:jc w:val="center"/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89" w:type="dxa"/>
            <w:shd w:val="clear" w:color="auto" w:fill="auto"/>
          </w:tcPr>
          <w:p w14:paraId="22B1BCB1" w14:textId="6D47BD39" w:rsidR="006A6F07" w:rsidRPr="006A6F07" w:rsidRDefault="006A6F07" w:rsidP="00896315">
            <w:pPr>
              <w:jc w:val="both"/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664" w:type="dxa"/>
            <w:shd w:val="clear" w:color="auto" w:fill="auto"/>
          </w:tcPr>
          <w:p w14:paraId="17A091EB" w14:textId="77777777" w:rsidR="006A6F07" w:rsidRPr="006A6F07" w:rsidRDefault="006A6F07" w:rsidP="008963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7E7" w:rsidRPr="006A6F07" w14:paraId="56A0706B" w14:textId="77777777" w:rsidTr="00D84AD6">
        <w:trPr>
          <w:trHeight w:val="825"/>
        </w:trPr>
        <w:tc>
          <w:tcPr>
            <w:tcW w:w="937" w:type="dxa"/>
            <w:vAlign w:val="center"/>
          </w:tcPr>
          <w:p w14:paraId="2B01968D" w14:textId="1C73EC42" w:rsidR="007707E7" w:rsidRPr="006A6F07" w:rsidRDefault="00F87899" w:rsidP="00274A7F">
            <w:pPr>
              <w:jc w:val="center"/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89" w:type="dxa"/>
            <w:shd w:val="clear" w:color="auto" w:fill="auto"/>
          </w:tcPr>
          <w:p w14:paraId="76F95DB6" w14:textId="6FA9E160" w:rsidR="007707E7" w:rsidRPr="006A6F07" w:rsidRDefault="00F87899" w:rsidP="00896315">
            <w:pPr>
              <w:jc w:val="both"/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664" w:type="dxa"/>
            <w:shd w:val="clear" w:color="auto" w:fill="auto"/>
          </w:tcPr>
          <w:p w14:paraId="578CFBB0" w14:textId="77777777" w:rsidR="007707E7" w:rsidRPr="006A6F07" w:rsidRDefault="007707E7" w:rsidP="00896315">
            <w:pPr>
              <w:jc w:val="center"/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</w:rPr>
              <w:t>3</w:t>
            </w:r>
          </w:p>
        </w:tc>
      </w:tr>
      <w:tr w:rsidR="007707E7" w:rsidRPr="006A6F07" w14:paraId="2BE7B9CD" w14:textId="77777777" w:rsidTr="00D84AD6">
        <w:trPr>
          <w:trHeight w:val="325"/>
        </w:trPr>
        <w:tc>
          <w:tcPr>
            <w:tcW w:w="937" w:type="dxa"/>
            <w:vAlign w:val="center"/>
          </w:tcPr>
          <w:p w14:paraId="64059EC6" w14:textId="27383225" w:rsidR="007707E7" w:rsidRPr="006A6F07" w:rsidRDefault="00143E15" w:rsidP="00274A7F">
            <w:pPr>
              <w:tabs>
                <w:tab w:val="left" w:pos="278"/>
              </w:tabs>
              <w:spacing w:line="312" w:lineRule="exact"/>
              <w:jc w:val="center"/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  <w:color w:val="000000" w:themeColor="text1"/>
              </w:rPr>
              <w:t>11.1.</w:t>
            </w:r>
          </w:p>
        </w:tc>
        <w:tc>
          <w:tcPr>
            <w:tcW w:w="7989" w:type="dxa"/>
            <w:shd w:val="clear" w:color="auto" w:fill="auto"/>
          </w:tcPr>
          <w:p w14:paraId="46A8ECF8" w14:textId="5B3F51F6" w:rsidR="007707E7" w:rsidRPr="006A6F07" w:rsidRDefault="00143E15" w:rsidP="00896315">
            <w:pPr>
              <w:tabs>
                <w:tab w:val="left" w:pos="278"/>
              </w:tabs>
              <w:spacing w:line="312" w:lineRule="exact"/>
              <w:jc w:val="both"/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  <w:color w:val="000000" w:themeColor="text1"/>
              </w:rPr>
              <w:t>Комплект лицензионного программного обеспечения</w:t>
            </w:r>
          </w:p>
        </w:tc>
        <w:tc>
          <w:tcPr>
            <w:tcW w:w="664" w:type="dxa"/>
            <w:shd w:val="clear" w:color="auto" w:fill="auto"/>
          </w:tcPr>
          <w:p w14:paraId="5997B42B" w14:textId="445C71B7" w:rsidR="007707E7" w:rsidRPr="006A6F07" w:rsidRDefault="00D84AD6" w:rsidP="00896315">
            <w:pPr>
              <w:jc w:val="center"/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</w:rPr>
              <w:t>3</w:t>
            </w:r>
          </w:p>
        </w:tc>
      </w:tr>
      <w:tr w:rsidR="007707E7" w:rsidRPr="006A6F07" w14:paraId="7C8A00D3" w14:textId="77777777" w:rsidTr="00D84AD6">
        <w:trPr>
          <w:trHeight w:val="685"/>
        </w:trPr>
        <w:tc>
          <w:tcPr>
            <w:tcW w:w="937" w:type="dxa"/>
            <w:vAlign w:val="center"/>
          </w:tcPr>
          <w:p w14:paraId="73CFC1B0" w14:textId="2BD23827" w:rsidR="007707E7" w:rsidRPr="006A6F07" w:rsidRDefault="00143E15" w:rsidP="00274A7F">
            <w:pPr>
              <w:tabs>
                <w:tab w:val="left" w:pos="278"/>
              </w:tabs>
              <w:spacing w:line="312" w:lineRule="exact"/>
              <w:jc w:val="center"/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  <w:color w:val="000000" w:themeColor="text1"/>
              </w:rPr>
              <w:t>11.2.</w:t>
            </w:r>
          </w:p>
        </w:tc>
        <w:tc>
          <w:tcPr>
            <w:tcW w:w="7989" w:type="dxa"/>
            <w:shd w:val="clear" w:color="auto" w:fill="auto"/>
          </w:tcPr>
          <w:p w14:paraId="04468370" w14:textId="4BA51F35" w:rsidR="007707E7" w:rsidRPr="006A6F07" w:rsidRDefault="00143E15" w:rsidP="00D84AD6">
            <w:pPr>
              <w:widowControl/>
              <w:tabs>
                <w:tab w:val="left" w:pos="418"/>
                <w:tab w:val="left" w:pos="851"/>
              </w:tabs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  <w:color w:val="000000" w:themeColor="text1"/>
              </w:rPr>
              <w:t>Современные профессиональные базы данных и информационные справочные системы</w:t>
            </w:r>
          </w:p>
        </w:tc>
        <w:tc>
          <w:tcPr>
            <w:tcW w:w="664" w:type="dxa"/>
            <w:shd w:val="clear" w:color="auto" w:fill="auto"/>
          </w:tcPr>
          <w:p w14:paraId="202D14F7" w14:textId="2C5A16E5" w:rsidR="007707E7" w:rsidRPr="006A6F07" w:rsidRDefault="00D84AD6" w:rsidP="00896315">
            <w:pPr>
              <w:jc w:val="center"/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</w:rPr>
              <w:t>3</w:t>
            </w:r>
          </w:p>
        </w:tc>
      </w:tr>
      <w:tr w:rsidR="007707E7" w:rsidRPr="006A6F07" w14:paraId="29923A89" w14:textId="77777777" w:rsidTr="00D84AD6">
        <w:trPr>
          <w:trHeight w:val="659"/>
        </w:trPr>
        <w:tc>
          <w:tcPr>
            <w:tcW w:w="937" w:type="dxa"/>
            <w:vAlign w:val="center"/>
          </w:tcPr>
          <w:p w14:paraId="554E883A" w14:textId="240B9BE0" w:rsidR="007707E7" w:rsidRPr="006A6F07" w:rsidRDefault="00143E15" w:rsidP="00274A7F">
            <w:pPr>
              <w:jc w:val="center"/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</w:rPr>
              <w:t>11.3.</w:t>
            </w:r>
          </w:p>
        </w:tc>
        <w:tc>
          <w:tcPr>
            <w:tcW w:w="7989" w:type="dxa"/>
            <w:shd w:val="clear" w:color="auto" w:fill="auto"/>
          </w:tcPr>
          <w:p w14:paraId="40CCF05D" w14:textId="4D368230" w:rsidR="007707E7" w:rsidRPr="006A6F07" w:rsidRDefault="00143E15" w:rsidP="00765E92">
            <w:pPr>
              <w:tabs>
                <w:tab w:val="left" w:pos="418"/>
                <w:tab w:val="left" w:pos="1134"/>
              </w:tabs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  <w:color w:val="000000" w:themeColor="text1"/>
              </w:rPr>
              <w:t>Сертифицированные программные и аппаратные средства защиты информации</w:t>
            </w:r>
          </w:p>
        </w:tc>
        <w:tc>
          <w:tcPr>
            <w:tcW w:w="664" w:type="dxa"/>
            <w:shd w:val="clear" w:color="auto" w:fill="auto"/>
          </w:tcPr>
          <w:p w14:paraId="112DEAB7" w14:textId="3A526C2A" w:rsidR="007707E7" w:rsidRPr="006A6F07" w:rsidRDefault="00D84AD6" w:rsidP="00896315">
            <w:pPr>
              <w:jc w:val="center"/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</w:rPr>
              <w:t>3</w:t>
            </w:r>
          </w:p>
        </w:tc>
      </w:tr>
      <w:tr w:rsidR="007707E7" w:rsidRPr="006A6F07" w14:paraId="37210A23" w14:textId="77777777" w:rsidTr="00D84AD6">
        <w:trPr>
          <w:trHeight w:val="659"/>
        </w:trPr>
        <w:tc>
          <w:tcPr>
            <w:tcW w:w="937" w:type="dxa"/>
            <w:vAlign w:val="center"/>
          </w:tcPr>
          <w:p w14:paraId="45A5C360" w14:textId="3D522F35" w:rsidR="007707E7" w:rsidRPr="006A6F07" w:rsidRDefault="00143E15" w:rsidP="00274A7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A6F0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989" w:type="dxa"/>
            <w:shd w:val="clear" w:color="auto" w:fill="auto"/>
          </w:tcPr>
          <w:p w14:paraId="03450FE6" w14:textId="3AD5F62F" w:rsidR="007707E7" w:rsidRPr="006A6F07" w:rsidRDefault="00143E15" w:rsidP="00896315">
            <w:pPr>
              <w:rPr>
                <w:rFonts w:ascii="Times New Roman" w:hAnsi="Times New Roman" w:cs="Times New Roman"/>
              </w:rPr>
            </w:pPr>
            <w:bookmarkStart w:id="0" w:name="_Toc409641762"/>
            <w:bookmarkStart w:id="1" w:name="_Toc411237210"/>
            <w:bookmarkStart w:id="2" w:name="_Toc420285779"/>
            <w:bookmarkStart w:id="3" w:name="_Toc513478258"/>
            <w:r w:rsidRPr="006A6F07">
              <w:rPr>
                <w:rFonts w:ascii="Times New Roman" w:hAnsi="Times New Roman" w:cs="Times New Roman"/>
              </w:rPr>
              <w:t>Описание материально-технической базы</w:t>
            </w:r>
            <w:bookmarkEnd w:id="0"/>
            <w:bookmarkEnd w:id="1"/>
            <w:r w:rsidRPr="006A6F07">
              <w:rPr>
                <w:rFonts w:ascii="Times New Roman" w:hAnsi="Times New Roman" w:cs="Times New Roman"/>
              </w:rPr>
              <w:t>, необходимой для осуществления образовательного процесса по дисциплине</w:t>
            </w:r>
            <w:bookmarkEnd w:id="2"/>
            <w:bookmarkEnd w:id="3"/>
          </w:p>
        </w:tc>
        <w:tc>
          <w:tcPr>
            <w:tcW w:w="664" w:type="dxa"/>
            <w:shd w:val="clear" w:color="auto" w:fill="auto"/>
          </w:tcPr>
          <w:p w14:paraId="0B7F8BC0" w14:textId="01BF04B5" w:rsidR="007707E7" w:rsidRPr="006A6F07" w:rsidRDefault="00D84AD6" w:rsidP="00896315">
            <w:pPr>
              <w:jc w:val="center"/>
              <w:rPr>
                <w:rFonts w:ascii="Times New Roman" w:hAnsi="Times New Roman" w:cs="Times New Roman"/>
              </w:rPr>
            </w:pPr>
            <w:r w:rsidRPr="006A6F07">
              <w:rPr>
                <w:rFonts w:ascii="Times New Roman" w:hAnsi="Times New Roman" w:cs="Times New Roman"/>
              </w:rPr>
              <w:t>3</w:t>
            </w:r>
          </w:p>
        </w:tc>
      </w:tr>
    </w:tbl>
    <w:p w14:paraId="601F5C88" w14:textId="2E2DC2BF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2C94DE19" w14:textId="4918FEEB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5EF86332" w14:textId="7A026F98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4A8012C7" w14:textId="2E5D402C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4A73B6B2" w14:textId="543494EB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0041D570" w14:textId="78A5E9E6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100B0FF3" w14:textId="136F94A7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AA68710" w14:textId="219833BA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670521E9" w14:textId="4AF2E274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62E64AD0" w14:textId="37D10320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6871BC3D" w14:textId="6E4F534A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743B23A2" w14:textId="1BD2F178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06864690" w14:textId="684DBE1A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0982E9B4" w14:textId="7E4C5456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514C5F0D" w14:textId="79E760A4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C737B80" w14:textId="3555A429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1877763" w14:textId="34FBD72C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C7A9464" w14:textId="459B9F43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7E39AC7F" w14:textId="059B7834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85F244E" w14:textId="35008DC4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714B7257" w14:textId="3F2D3910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44F2FB8C" w14:textId="38A8F071" w:rsidR="00765E92" w:rsidRDefault="00765E92">
      <w:pPr>
        <w:rPr>
          <w:rFonts w:ascii="Times New Roman" w:hAnsi="Times New Roman" w:cs="Times New Roman"/>
          <w:sz w:val="28"/>
          <w:szCs w:val="28"/>
        </w:rPr>
      </w:pPr>
    </w:p>
    <w:p w14:paraId="441CFCF0" w14:textId="27204D85" w:rsidR="00765E92" w:rsidRDefault="00765E92">
      <w:pPr>
        <w:rPr>
          <w:rFonts w:ascii="Times New Roman" w:hAnsi="Times New Roman" w:cs="Times New Roman"/>
          <w:sz w:val="28"/>
          <w:szCs w:val="28"/>
        </w:rPr>
      </w:pPr>
    </w:p>
    <w:p w14:paraId="1D4AA1FD" w14:textId="53352300" w:rsidR="00765E92" w:rsidRDefault="00765E92">
      <w:pPr>
        <w:rPr>
          <w:rFonts w:ascii="Times New Roman" w:hAnsi="Times New Roman" w:cs="Times New Roman"/>
          <w:sz w:val="28"/>
          <w:szCs w:val="28"/>
        </w:rPr>
      </w:pPr>
    </w:p>
    <w:p w14:paraId="388CAAC4" w14:textId="77777777" w:rsidR="00765E92" w:rsidRDefault="00765E92">
      <w:pPr>
        <w:rPr>
          <w:rFonts w:ascii="Times New Roman" w:hAnsi="Times New Roman" w:cs="Times New Roman"/>
          <w:sz w:val="28"/>
          <w:szCs w:val="28"/>
        </w:rPr>
      </w:pPr>
    </w:p>
    <w:p w14:paraId="0391DE3A" w14:textId="0E070E72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FC1E7CE" w14:textId="0CE6B31D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1DEDBAC2" w14:textId="0396806A" w:rsidR="00F37B6C" w:rsidRPr="00F37B6C" w:rsidRDefault="00F37B6C" w:rsidP="00F37B6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7B6C">
        <w:rPr>
          <w:rFonts w:ascii="Times New Roman" w:hAnsi="Times New Roman" w:cs="Times New Roman"/>
          <w:b/>
          <w:bCs/>
          <w:sz w:val="28"/>
          <w:szCs w:val="28"/>
        </w:rPr>
        <w:lastRenderedPageBreak/>
        <w:t>8. Перечень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7B6C">
        <w:rPr>
          <w:rFonts w:ascii="Times New Roman" w:hAnsi="Times New Roman" w:cs="Times New Roman"/>
          <w:b/>
          <w:bCs/>
          <w:sz w:val="28"/>
          <w:szCs w:val="28"/>
        </w:rPr>
        <w:t>основной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7B6C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7B6C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дополнительной учебной литературы, необходимой для освоения дисциплины </w:t>
      </w:r>
    </w:p>
    <w:p w14:paraId="4422630B" w14:textId="77777777" w:rsidR="00F37B6C" w:rsidRPr="00F37B6C" w:rsidRDefault="00F37B6C" w:rsidP="00F37B6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7B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6AA110D" w14:textId="1D1DF9B0" w:rsidR="00F37B6C" w:rsidRDefault="00F37B6C" w:rsidP="00F37B6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7B6C">
        <w:rPr>
          <w:rFonts w:ascii="Times New Roman" w:hAnsi="Times New Roman" w:cs="Times New Roman"/>
          <w:b/>
          <w:bCs/>
          <w:sz w:val="28"/>
          <w:szCs w:val="28"/>
        </w:rPr>
        <w:t>Основная литература</w:t>
      </w:r>
      <w:r w:rsidR="00BD16F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F9F7F78" w14:textId="15E98630" w:rsidR="00BD16FC" w:rsidRPr="00BD16FC" w:rsidRDefault="00BD16FC" w:rsidP="00BD16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D16FC">
        <w:rPr>
          <w:rFonts w:ascii="Times New Roman" w:hAnsi="Times New Roman" w:cs="Times New Roman"/>
          <w:sz w:val="28"/>
          <w:szCs w:val="28"/>
        </w:rPr>
        <w:t xml:space="preserve">Шапкин, И. Н.  История экономических </w:t>
      </w:r>
      <w:proofErr w:type="gramStart"/>
      <w:r w:rsidRPr="00BD16FC">
        <w:rPr>
          <w:rFonts w:ascii="Times New Roman" w:hAnsi="Times New Roman" w:cs="Times New Roman"/>
          <w:sz w:val="28"/>
          <w:szCs w:val="28"/>
        </w:rPr>
        <w:t>учений :</w:t>
      </w:r>
      <w:proofErr w:type="gramEnd"/>
      <w:r w:rsidRPr="00BD16FC">
        <w:rPr>
          <w:rFonts w:ascii="Times New Roman" w:hAnsi="Times New Roman" w:cs="Times New Roman"/>
          <w:sz w:val="28"/>
          <w:szCs w:val="28"/>
        </w:rPr>
        <w:t xml:space="preserve"> учебник для бакалавров / И. Н. Шапкин ; под редакцией И. Н. Шапкина, А. С. </w:t>
      </w:r>
      <w:proofErr w:type="spellStart"/>
      <w:r w:rsidRPr="00BD16FC">
        <w:rPr>
          <w:rFonts w:ascii="Times New Roman" w:hAnsi="Times New Roman" w:cs="Times New Roman"/>
          <w:sz w:val="28"/>
          <w:szCs w:val="28"/>
        </w:rPr>
        <w:t>Квасова</w:t>
      </w:r>
      <w:proofErr w:type="spellEnd"/>
      <w:r w:rsidRPr="00BD16FC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BD16FC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D16FC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D16FC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D16FC">
        <w:rPr>
          <w:rFonts w:ascii="Times New Roman" w:hAnsi="Times New Roman" w:cs="Times New Roman"/>
          <w:sz w:val="28"/>
          <w:szCs w:val="28"/>
        </w:rPr>
        <w:t xml:space="preserve">, 2019. — 492 с.— URL: https://urait.ru/bcode/444072 </w:t>
      </w:r>
    </w:p>
    <w:p w14:paraId="54EA1EF2" w14:textId="5E0A7010" w:rsidR="00BD16FC" w:rsidRPr="00BD16FC" w:rsidRDefault="00BD16FC" w:rsidP="00BD16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D16FC">
        <w:rPr>
          <w:rFonts w:ascii="Times New Roman" w:hAnsi="Times New Roman" w:cs="Times New Roman"/>
          <w:sz w:val="28"/>
          <w:szCs w:val="28"/>
        </w:rPr>
        <w:t xml:space="preserve">Благих, И. А.  История экономических </w:t>
      </w:r>
      <w:proofErr w:type="gramStart"/>
      <w:r w:rsidRPr="00BD16FC">
        <w:rPr>
          <w:rFonts w:ascii="Times New Roman" w:hAnsi="Times New Roman" w:cs="Times New Roman"/>
          <w:sz w:val="28"/>
          <w:szCs w:val="28"/>
        </w:rPr>
        <w:t>учений :</w:t>
      </w:r>
      <w:proofErr w:type="gramEnd"/>
      <w:r w:rsidRPr="00BD16FC">
        <w:rPr>
          <w:rFonts w:ascii="Times New Roman" w:hAnsi="Times New Roman" w:cs="Times New Roman"/>
          <w:sz w:val="28"/>
          <w:szCs w:val="28"/>
        </w:rPr>
        <w:t xml:space="preserve"> учебник для академического бакалавриата / И. А. Благих, А. Н. </w:t>
      </w:r>
      <w:proofErr w:type="spellStart"/>
      <w:r w:rsidRPr="00BD16FC">
        <w:rPr>
          <w:rFonts w:ascii="Times New Roman" w:hAnsi="Times New Roman" w:cs="Times New Roman"/>
          <w:sz w:val="28"/>
          <w:szCs w:val="28"/>
        </w:rPr>
        <w:t>Дубянский</w:t>
      </w:r>
      <w:proofErr w:type="spellEnd"/>
      <w:r w:rsidRPr="00BD16FC">
        <w:rPr>
          <w:rFonts w:ascii="Times New Roman" w:hAnsi="Times New Roman" w:cs="Times New Roman"/>
          <w:sz w:val="28"/>
          <w:szCs w:val="28"/>
        </w:rPr>
        <w:t xml:space="preserve"> ; под редакцией А. Н. </w:t>
      </w:r>
      <w:proofErr w:type="spellStart"/>
      <w:r w:rsidRPr="00BD16FC">
        <w:rPr>
          <w:rFonts w:ascii="Times New Roman" w:hAnsi="Times New Roman" w:cs="Times New Roman"/>
          <w:sz w:val="28"/>
          <w:szCs w:val="28"/>
        </w:rPr>
        <w:t>Дубянского</w:t>
      </w:r>
      <w:proofErr w:type="spellEnd"/>
      <w:r w:rsidRPr="00BD16FC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BD16FC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D16FC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D16FC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D16FC">
        <w:rPr>
          <w:rFonts w:ascii="Times New Roman" w:hAnsi="Times New Roman" w:cs="Times New Roman"/>
          <w:sz w:val="28"/>
          <w:szCs w:val="28"/>
        </w:rPr>
        <w:t xml:space="preserve">, 2019. — 611 с.— URL: https://urait.ru/bcode/426183  </w:t>
      </w:r>
    </w:p>
    <w:p w14:paraId="1FBF1D55" w14:textId="1846BAEE" w:rsidR="00F37B6C" w:rsidRDefault="00BD16FC" w:rsidP="00BD16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D16FC">
        <w:rPr>
          <w:rFonts w:ascii="Times New Roman" w:hAnsi="Times New Roman" w:cs="Times New Roman"/>
          <w:sz w:val="28"/>
          <w:szCs w:val="28"/>
        </w:rPr>
        <w:t xml:space="preserve">Иваницкий, В. Л.  История экономических </w:t>
      </w:r>
      <w:proofErr w:type="gramStart"/>
      <w:r w:rsidRPr="00BD16FC">
        <w:rPr>
          <w:rFonts w:ascii="Times New Roman" w:hAnsi="Times New Roman" w:cs="Times New Roman"/>
          <w:sz w:val="28"/>
          <w:szCs w:val="28"/>
        </w:rPr>
        <w:t>учений :</w:t>
      </w:r>
      <w:proofErr w:type="gramEnd"/>
      <w:r w:rsidRPr="00BD16FC">
        <w:rPr>
          <w:rFonts w:ascii="Times New Roman" w:hAnsi="Times New Roman" w:cs="Times New Roman"/>
          <w:sz w:val="28"/>
          <w:szCs w:val="28"/>
        </w:rPr>
        <w:t xml:space="preserve"> учебник для вузов / В. Л. Иваницкий. — </w:t>
      </w:r>
      <w:proofErr w:type="gramStart"/>
      <w:r w:rsidRPr="00BD16FC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D16FC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D16FC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D16FC">
        <w:rPr>
          <w:rFonts w:ascii="Times New Roman" w:hAnsi="Times New Roman" w:cs="Times New Roman"/>
          <w:sz w:val="28"/>
          <w:szCs w:val="28"/>
        </w:rPr>
        <w:t xml:space="preserve">, 2021. — 282 с.— URL: </w:t>
      </w:r>
      <w:hyperlink r:id="rId7" w:history="1">
        <w:r w:rsidRPr="00B2257F">
          <w:rPr>
            <w:rStyle w:val="ac"/>
            <w:rFonts w:ascii="Times New Roman" w:hAnsi="Times New Roman" w:cs="Times New Roman"/>
            <w:sz w:val="28"/>
            <w:szCs w:val="28"/>
          </w:rPr>
          <w:t>https://urait.ru/bcode/470556</w:t>
        </w:r>
      </w:hyperlink>
    </w:p>
    <w:p w14:paraId="5D5D5C82" w14:textId="3AEEBBA7" w:rsidR="00BD16FC" w:rsidRDefault="00BD16FC" w:rsidP="00BD16F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A1CCE2" w14:textId="5ED143AC" w:rsidR="00BD16FC" w:rsidRPr="00BD16FC" w:rsidRDefault="00BD16FC" w:rsidP="00BD16F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16FC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183B2AB" w14:textId="3AD9D82B" w:rsidR="00BD16FC" w:rsidRPr="00BD16FC" w:rsidRDefault="000B3C2D" w:rsidP="00BD16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BD16FC" w:rsidRPr="00BD16FC">
        <w:rPr>
          <w:rFonts w:ascii="Times New Roman" w:hAnsi="Times New Roman" w:cs="Times New Roman"/>
          <w:sz w:val="28"/>
          <w:szCs w:val="28"/>
        </w:rPr>
        <w:t>Ядгаров</w:t>
      </w:r>
      <w:proofErr w:type="spellEnd"/>
      <w:r w:rsidR="00BD16FC" w:rsidRPr="00BD16FC">
        <w:rPr>
          <w:rFonts w:ascii="Times New Roman" w:hAnsi="Times New Roman" w:cs="Times New Roman"/>
          <w:sz w:val="28"/>
          <w:szCs w:val="28"/>
        </w:rPr>
        <w:t xml:space="preserve">, Я. С. История экономических </w:t>
      </w:r>
      <w:proofErr w:type="gramStart"/>
      <w:r w:rsidR="00BD16FC" w:rsidRPr="00BD16FC">
        <w:rPr>
          <w:rFonts w:ascii="Times New Roman" w:hAnsi="Times New Roman" w:cs="Times New Roman"/>
          <w:sz w:val="28"/>
          <w:szCs w:val="28"/>
        </w:rPr>
        <w:t>учений :</w:t>
      </w:r>
      <w:proofErr w:type="gramEnd"/>
      <w:r w:rsidR="00BD16FC" w:rsidRPr="00BD16FC">
        <w:rPr>
          <w:rFonts w:ascii="Times New Roman" w:hAnsi="Times New Roman" w:cs="Times New Roman"/>
          <w:sz w:val="28"/>
          <w:szCs w:val="28"/>
        </w:rPr>
        <w:t xml:space="preserve"> учебник / Я.С. </w:t>
      </w:r>
      <w:proofErr w:type="spellStart"/>
      <w:r w:rsidR="00BD16FC" w:rsidRPr="00BD16FC">
        <w:rPr>
          <w:rFonts w:ascii="Times New Roman" w:hAnsi="Times New Roman" w:cs="Times New Roman"/>
          <w:sz w:val="28"/>
          <w:szCs w:val="28"/>
        </w:rPr>
        <w:t>Ядгаров</w:t>
      </w:r>
      <w:proofErr w:type="spellEnd"/>
      <w:r w:rsidR="00BD16FC" w:rsidRPr="00BD16FC">
        <w:rPr>
          <w:rFonts w:ascii="Times New Roman" w:hAnsi="Times New Roman" w:cs="Times New Roman"/>
          <w:sz w:val="28"/>
          <w:szCs w:val="28"/>
        </w:rPr>
        <w:t xml:space="preserve">. — 4-е изд., </w:t>
      </w:r>
      <w:proofErr w:type="spellStart"/>
      <w:r w:rsidR="00BD16FC" w:rsidRPr="00BD16FC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BD16FC" w:rsidRPr="00BD16FC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="00BD16FC" w:rsidRPr="00BD16FC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="00BD16FC" w:rsidRPr="00BD16FC">
        <w:rPr>
          <w:rFonts w:ascii="Times New Roman" w:hAnsi="Times New Roman" w:cs="Times New Roman"/>
          <w:sz w:val="28"/>
          <w:szCs w:val="28"/>
        </w:rPr>
        <w:t xml:space="preserve"> ИНФРА-М, 2020. — 480 с. - URL: https://znanium.com/catalog/product/1039524 </w:t>
      </w:r>
    </w:p>
    <w:p w14:paraId="5E70F9D8" w14:textId="44036302" w:rsidR="00BD16FC" w:rsidRDefault="000B3C2D" w:rsidP="00BD16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BD16FC" w:rsidRPr="00BD16FC">
        <w:rPr>
          <w:rFonts w:ascii="Times New Roman" w:hAnsi="Times New Roman" w:cs="Times New Roman"/>
          <w:sz w:val="28"/>
          <w:szCs w:val="28"/>
        </w:rPr>
        <w:t>Гловели</w:t>
      </w:r>
      <w:proofErr w:type="spellEnd"/>
      <w:r w:rsidR="00BD16FC" w:rsidRPr="00BD16FC">
        <w:rPr>
          <w:rFonts w:ascii="Times New Roman" w:hAnsi="Times New Roman" w:cs="Times New Roman"/>
          <w:sz w:val="28"/>
          <w:szCs w:val="28"/>
        </w:rPr>
        <w:t xml:space="preserve">, Г. Д.  История экономических </w:t>
      </w:r>
      <w:proofErr w:type="gramStart"/>
      <w:r w:rsidR="00BD16FC" w:rsidRPr="00BD16FC">
        <w:rPr>
          <w:rFonts w:ascii="Times New Roman" w:hAnsi="Times New Roman" w:cs="Times New Roman"/>
          <w:sz w:val="28"/>
          <w:szCs w:val="28"/>
        </w:rPr>
        <w:t>учений :</w:t>
      </w:r>
      <w:proofErr w:type="gramEnd"/>
      <w:r w:rsidR="00BD16FC" w:rsidRPr="00BD16FC">
        <w:rPr>
          <w:rFonts w:ascii="Times New Roman" w:hAnsi="Times New Roman" w:cs="Times New Roman"/>
          <w:sz w:val="28"/>
          <w:szCs w:val="28"/>
        </w:rPr>
        <w:t xml:space="preserve"> учебное пособие для бакалавриата и специалитета / Г. Д. </w:t>
      </w:r>
      <w:proofErr w:type="spellStart"/>
      <w:r w:rsidR="00BD16FC" w:rsidRPr="00BD16FC">
        <w:rPr>
          <w:rFonts w:ascii="Times New Roman" w:hAnsi="Times New Roman" w:cs="Times New Roman"/>
          <w:sz w:val="28"/>
          <w:szCs w:val="28"/>
        </w:rPr>
        <w:t>Гловели</w:t>
      </w:r>
      <w:proofErr w:type="spellEnd"/>
      <w:r w:rsidR="00BD16FC" w:rsidRPr="00BD16FC">
        <w:rPr>
          <w:rFonts w:ascii="Times New Roman" w:hAnsi="Times New Roman" w:cs="Times New Roman"/>
          <w:sz w:val="28"/>
          <w:szCs w:val="28"/>
        </w:rPr>
        <w:t xml:space="preserve">. — 2-е изд., </w:t>
      </w:r>
      <w:proofErr w:type="spellStart"/>
      <w:r w:rsidR="00BD16FC" w:rsidRPr="00BD16FC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BD16FC" w:rsidRPr="00BD16FC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="00BD16FC" w:rsidRPr="00BD16FC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="00BD16FC" w:rsidRPr="00BD16FC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="00BD16FC" w:rsidRPr="00BD16FC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BD16FC" w:rsidRPr="00BD16FC">
        <w:rPr>
          <w:rFonts w:ascii="Times New Roman" w:hAnsi="Times New Roman" w:cs="Times New Roman"/>
          <w:sz w:val="28"/>
          <w:szCs w:val="28"/>
        </w:rPr>
        <w:t>, 2020. — 776 с.— URL: https://urait.ru/bcode/466277</w:t>
      </w:r>
    </w:p>
    <w:p w14:paraId="170DE705" w14:textId="77777777" w:rsidR="00BD16FC" w:rsidRDefault="00BD16FC" w:rsidP="00BD16F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7CE3F7" w14:textId="055D0B79" w:rsidR="00D84AD6" w:rsidRPr="00D84AD6" w:rsidRDefault="00D84AD6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AD6">
        <w:rPr>
          <w:rFonts w:ascii="Times New Roman" w:hAnsi="Times New Roman" w:cs="Times New Roman"/>
          <w:b/>
          <w:bCs/>
          <w:sz w:val="28"/>
          <w:szCs w:val="28"/>
        </w:rPr>
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</w:t>
      </w:r>
    </w:p>
    <w:p w14:paraId="2A424403" w14:textId="77777777" w:rsidR="00D84AD6" w:rsidRPr="00D84AD6" w:rsidRDefault="00D84AD6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AD6">
        <w:rPr>
          <w:rFonts w:ascii="Times New Roman" w:hAnsi="Times New Roman" w:cs="Times New Roman"/>
          <w:b/>
          <w:bCs/>
          <w:sz w:val="28"/>
          <w:szCs w:val="28"/>
        </w:rPr>
        <w:t>11.1. Комплект лицензионного программного обеспечения:</w:t>
      </w:r>
    </w:p>
    <w:p w14:paraId="4B37F34B" w14:textId="77777777" w:rsidR="00D84AD6" w:rsidRPr="00D84AD6" w:rsidRDefault="00D84AD6" w:rsidP="00D84AD6">
      <w:pPr>
        <w:jc w:val="both"/>
        <w:rPr>
          <w:rFonts w:ascii="Times New Roman" w:hAnsi="Times New Roman" w:cs="Times New Roman"/>
          <w:sz w:val="28"/>
          <w:szCs w:val="28"/>
        </w:rPr>
      </w:pPr>
      <w:r w:rsidRPr="00D84AD6">
        <w:rPr>
          <w:rFonts w:ascii="Times New Roman" w:hAnsi="Times New Roman" w:cs="Times New Roman"/>
          <w:sz w:val="28"/>
          <w:szCs w:val="28"/>
        </w:rPr>
        <w:t xml:space="preserve">Продукты компании </w:t>
      </w:r>
      <w:proofErr w:type="spellStart"/>
      <w:r w:rsidRPr="00D84AD6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D84AD6">
        <w:rPr>
          <w:rFonts w:ascii="Times New Roman" w:hAnsi="Times New Roman" w:cs="Times New Roman"/>
          <w:sz w:val="28"/>
          <w:szCs w:val="28"/>
        </w:rPr>
        <w:t xml:space="preserve">, включая ОС </w:t>
      </w:r>
      <w:proofErr w:type="spellStart"/>
      <w:r w:rsidRPr="00D84AD6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D84AD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84AD6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D84AD6">
        <w:rPr>
          <w:rFonts w:ascii="Times New Roman" w:hAnsi="Times New Roman" w:cs="Times New Roman"/>
          <w:sz w:val="28"/>
          <w:szCs w:val="28"/>
        </w:rPr>
        <w:t>.</w:t>
      </w:r>
    </w:p>
    <w:p w14:paraId="2EFFB5A4" w14:textId="77777777" w:rsidR="00D84AD6" w:rsidRPr="00D84AD6" w:rsidRDefault="00D84AD6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AD6">
        <w:rPr>
          <w:rFonts w:ascii="Times New Roman" w:hAnsi="Times New Roman" w:cs="Times New Roman"/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22E82B59" w14:textId="77777777" w:rsidR="00D84AD6" w:rsidRPr="00D84AD6" w:rsidRDefault="00D84AD6" w:rsidP="00D84AD6">
      <w:pPr>
        <w:jc w:val="both"/>
        <w:rPr>
          <w:rFonts w:ascii="Times New Roman" w:hAnsi="Times New Roman" w:cs="Times New Roman"/>
          <w:sz w:val="28"/>
          <w:szCs w:val="28"/>
        </w:rPr>
      </w:pPr>
      <w:r w:rsidRPr="00D84AD6">
        <w:rPr>
          <w:rFonts w:ascii="Times New Roman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37F4085F" w14:textId="77777777" w:rsidR="00D84AD6" w:rsidRPr="00D84AD6" w:rsidRDefault="00D84AD6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AD6">
        <w:rPr>
          <w:rFonts w:ascii="Times New Roman" w:hAnsi="Times New Roman" w:cs="Times New Roman"/>
          <w:b/>
          <w:bCs/>
          <w:sz w:val="28"/>
          <w:szCs w:val="28"/>
        </w:rPr>
        <w:t>11.3</w:t>
      </w:r>
      <w:r w:rsidRPr="00D84AD6">
        <w:rPr>
          <w:rFonts w:ascii="Times New Roman" w:hAnsi="Times New Roman" w:cs="Times New Roman"/>
          <w:b/>
          <w:bCs/>
          <w:sz w:val="28"/>
          <w:szCs w:val="28"/>
        </w:rPr>
        <w:tab/>
        <w:t>Сертифицированные программные и аппаратные средства защиты информации</w:t>
      </w:r>
    </w:p>
    <w:p w14:paraId="27F1E361" w14:textId="77777777" w:rsidR="00D84AD6" w:rsidRPr="00D84AD6" w:rsidRDefault="00D84AD6" w:rsidP="00D84AD6">
      <w:pPr>
        <w:jc w:val="both"/>
        <w:rPr>
          <w:rFonts w:ascii="Times New Roman" w:hAnsi="Times New Roman" w:cs="Times New Roman"/>
          <w:sz w:val="28"/>
          <w:szCs w:val="28"/>
        </w:rPr>
      </w:pPr>
      <w:r w:rsidRPr="00D84AD6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5C5BB95A" w14:textId="77777777" w:rsidR="006A6F07" w:rsidRDefault="006A6F07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BECAE6" w14:textId="4CC929F7" w:rsidR="00D84AD6" w:rsidRPr="00D84AD6" w:rsidRDefault="00D84AD6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AD6">
        <w:rPr>
          <w:rFonts w:ascii="Times New Roman" w:hAnsi="Times New Roman" w:cs="Times New Roman"/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1DFA1EB6" w14:textId="657ABA5C" w:rsidR="00D84AD6" w:rsidRDefault="00D84AD6" w:rsidP="00D84AD6">
      <w:pPr>
        <w:jc w:val="both"/>
        <w:rPr>
          <w:rFonts w:ascii="Times New Roman" w:hAnsi="Times New Roman" w:cs="Times New Roman"/>
          <w:sz w:val="28"/>
          <w:szCs w:val="28"/>
        </w:rPr>
      </w:pPr>
      <w:r w:rsidRPr="00D84AD6">
        <w:rPr>
          <w:rFonts w:ascii="Times New Roman" w:hAnsi="Times New Roman" w:cs="Times New Roman"/>
          <w:sz w:val="28"/>
          <w:szCs w:val="28"/>
        </w:rPr>
        <w:t xml:space="preserve">Учебная аудитория для проведения всех видов учебных занятий, предусмотренных программой бакалавриата, </w:t>
      </w:r>
      <w:proofErr w:type="spellStart"/>
      <w:r w:rsidRPr="00D84AD6">
        <w:rPr>
          <w:rFonts w:ascii="Times New Roman" w:hAnsi="Times New Roman" w:cs="Times New Roman"/>
          <w:sz w:val="28"/>
          <w:szCs w:val="28"/>
        </w:rPr>
        <w:t>оснащенная</w:t>
      </w:r>
      <w:proofErr w:type="spellEnd"/>
      <w:r w:rsidRPr="00D84AD6">
        <w:rPr>
          <w:rFonts w:ascii="Times New Roman" w:hAnsi="Times New Roman" w:cs="Times New Roman"/>
          <w:sz w:val="28"/>
          <w:szCs w:val="28"/>
        </w:rPr>
        <w:t xml:space="preserve"> оборудованием и техническими средствами обучения.</w:t>
      </w:r>
    </w:p>
    <w:p w14:paraId="7C5A2E0D" w14:textId="2AA59585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sectPr w:rsidR="00D84AD6" w:rsidSect="0043130C">
      <w:footerReference w:type="even" r:id="rId8"/>
      <w:footerReference w:type="default" r:id="rId9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4D66E" w14:textId="77777777" w:rsidR="004B09C1" w:rsidRDefault="004B09C1" w:rsidP="0043130C">
      <w:r>
        <w:separator/>
      </w:r>
    </w:p>
  </w:endnote>
  <w:endnote w:type="continuationSeparator" w:id="0">
    <w:p w14:paraId="04A669DA" w14:textId="77777777" w:rsidR="004B09C1" w:rsidRDefault="004B09C1" w:rsidP="0043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6"/>
      </w:rPr>
      <w:id w:val="361942908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01D168E3" w14:textId="77777777" w:rsidR="004B3293" w:rsidRDefault="004B3293" w:rsidP="004B3293">
        <w:pPr>
          <w:pStyle w:val="a4"/>
          <w:framePr w:wrap="none" w:vAnchor="text" w:hAnchor="margin" w:xAlign="right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59B1706E" w14:textId="77777777" w:rsidR="004B3293" w:rsidRDefault="004B3293" w:rsidP="0043130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6"/>
        <w:rFonts w:ascii="Times New Roman" w:hAnsi="Times New Roman" w:cs="Times New Roman"/>
      </w:rPr>
      <w:id w:val="996622712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4C8665BB" w14:textId="77777777" w:rsidR="004B3293" w:rsidRPr="0043130C" w:rsidRDefault="004B3293" w:rsidP="004B3293">
        <w:pPr>
          <w:pStyle w:val="a4"/>
          <w:framePr w:wrap="none" w:vAnchor="text" w:hAnchor="margin" w:xAlign="right" w:y="1"/>
          <w:rPr>
            <w:rStyle w:val="a6"/>
            <w:rFonts w:ascii="Times New Roman" w:hAnsi="Times New Roman" w:cs="Times New Roman"/>
          </w:rPr>
        </w:pPr>
        <w:r w:rsidRPr="0043130C">
          <w:rPr>
            <w:rStyle w:val="a6"/>
            <w:rFonts w:ascii="Times New Roman" w:hAnsi="Times New Roman" w:cs="Times New Roman"/>
          </w:rPr>
          <w:fldChar w:fldCharType="begin"/>
        </w:r>
        <w:r w:rsidRPr="0043130C">
          <w:rPr>
            <w:rStyle w:val="a6"/>
            <w:rFonts w:ascii="Times New Roman" w:hAnsi="Times New Roman" w:cs="Times New Roman"/>
          </w:rPr>
          <w:instrText xml:space="preserve"> PAGE </w:instrText>
        </w:r>
        <w:r w:rsidRPr="0043130C">
          <w:rPr>
            <w:rStyle w:val="a6"/>
            <w:rFonts w:ascii="Times New Roman" w:hAnsi="Times New Roman" w:cs="Times New Roman"/>
          </w:rPr>
          <w:fldChar w:fldCharType="separate"/>
        </w:r>
        <w:r w:rsidRPr="0043130C">
          <w:rPr>
            <w:rStyle w:val="a6"/>
            <w:rFonts w:ascii="Times New Roman" w:hAnsi="Times New Roman" w:cs="Times New Roman"/>
            <w:noProof/>
          </w:rPr>
          <w:t>2</w:t>
        </w:r>
        <w:r w:rsidRPr="0043130C">
          <w:rPr>
            <w:rStyle w:val="a6"/>
            <w:rFonts w:ascii="Times New Roman" w:hAnsi="Times New Roman" w:cs="Times New Roman"/>
          </w:rPr>
          <w:fldChar w:fldCharType="end"/>
        </w:r>
      </w:p>
    </w:sdtContent>
  </w:sdt>
  <w:p w14:paraId="5AF9A1A1" w14:textId="77777777" w:rsidR="004B3293" w:rsidRPr="0043130C" w:rsidRDefault="004B3293" w:rsidP="0043130C">
    <w:pPr>
      <w:pStyle w:val="a4"/>
      <w:ind w:right="36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A1BD7" w14:textId="77777777" w:rsidR="004B09C1" w:rsidRDefault="004B09C1" w:rsidP="0043130C">
      <w:r>
        <w:separator/>
      </w:r>
    </w:p>
  </w:footnote>
  <w:footnote w:type="continuationSeparator" w:id="0">
    <w:p w14:paraId="539DC77D" w14:textId="77777777" w:rsidR="004B09C1" w:rsidRDefault="004B09C1" w:rsidP="00431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03AAF"/>
    <w:multiLevelType w:val="hybridMultilevel"/>
    <w:tmpl w:val="2A3EF5C6"/>
    <w:lvl w:ilvl="0" w:tplc="697AF97E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EE4BD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80AF3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2E62D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9A8F2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88428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0AFDA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08DE3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AC8D0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A2030D"/>
    <w:multiLevelType w:val="hybridMultilevel"/>
    <w:tmpl w:val="3B50F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E440D"/>
    <w:multiLevelType w:val="hybridMultilevel"/>
    <w:tmpl w:val="B3647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3DB1"/>
    <w:multiLevelType w:val="hybridMultilevel"/>
    <w:tmpl w:val="8422A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E50FF"/>
    <w:multiLevelType w:val="hybridMultilevel"/>
    <w:tmpl w:val="ED58D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F350B"/>
    <w:multiLevelType w:val="hybridMultilevel"/>
    <w:tmpl w:val="41AE2398"/>
    <w:lvl w:ilvl="0" w:tplc="F49EE44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B4614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7C5E0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0D0A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3AF7B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28DE3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B0E84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BE4CA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7014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D961A6"/>
    <w:multiLevelType w:val="hybridMultilevel"/>
    <w:tmpl w:val="C9041328"/>
    <w:lvl w:ilvl="0" w:tplc="6106781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B8A06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3C293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72EF6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42642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3C08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FE714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3A1C0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C47BB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1D2BA1"/>
    <w:multiLevelType w:val="hybridMultilevel"/>
    <w:tmpl w:val="01B84728"/>
    <w:lvl w:ilvl="0" w:tplc="5426891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A24E2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5A876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C6C9D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A6F1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66C29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3CB5E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2E789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AE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E8D36EF"/>
    <w:multiLevelType w:val="hybridMultilevel"/>
    <w:tmpl w:val="BCA46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33634"/>
    <w:multiLevelType w:val="hybridMultilevel"/>
    <w:tmpl w:val="599E751A"/>
    <w:lvl w:ilvl="0" w:tplc="D6F657F4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46E4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5A764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12015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D2C6D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B6ED1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CEE9C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B8D3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16646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A8C7A07"/>
    <w:multiLevelType w:val="hybridMultilevel"/>
    <w:tmpl w:val="5F223462"/>
    <w:lvl w:ilvl="0" w:tplc="1B0C0B5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0A5FE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228B9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942C5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CC8B2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6A803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10133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8CA0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10980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D556196"/>
    <w:multiLevelType w:val="hybridMultilevel"/>
    <w:tmpl w:val="2570AD3C"/>
    <w:lvl w:ilvl="0" w:tplc="6B24C9E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6624B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4C8B6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D0A88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80CA7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B6066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C02BE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E40AA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FA902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7CF2B50"/>
    <w:multiLevelType w:val="hybridMultilevel"/>
    <w:tmpl w:val="C4B87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96543E"/>
    <w:multiLevelType w:val="hybridMultilevel"/>
    <w:tmpl w:val="2F3ED288"/>
    <w:lvl w:ilvl="0" w:tplc="613A7C6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8863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C0066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3E663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9025B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CE87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9081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1EB04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D0D9D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</w:lvl>
    <w:lvl w:ilvl="1">
      <w:start w:val="3"/>
      <w:numFmt w:val="decimal"/>
      <w:lvlText w:val="%1.%2"/>
      <w:lvlJc w:val="left"/>
      <w:pPr>
        <w:ind w:left="1071" w:hanging="504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4"/>
  </w:num>
  <w:num w:numId="6">
    <w:abstractNumId w:val="12"/>
  </w:num>
  <w:num w:numId="7">
    <w:abstractNumId w:val="0"/>
  </w:num>
  <w:num w:numId="8">
    <w:abstractNumId w:val="11"/>
  </w:num>
  <w:num w:numId="9">
    <w:abstractNumId w:val="7"/>
  </w:num>
  <w:num w:numId="10">
    <w:abstractNumId w:val="13"/>
  </w:num>
  <w:num w:numId="11">
    <w:abstractNumId w:val="5"/>
  </w:num>
  <w:num w:numId="12">
    <w:abstractNumId w:val="6"/>
  </w:num>
  <w:num w:numId="13">
    <w:abstractNumId w:val="10"/>
  </w:num>
  <w:num w:numId="14">
    <w:abstractNumId w:val="9"/>
  </w:num>
  <w:num w:numId="15">
    <w:abstractNumId w:val="14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93E"/>
    <w:rsid w:val="00025074"/>
    <w:rsid w:val="000B3C2D"/>
    <w:rsid w:val="00143E15"/>
    <w:rsid w:val="001576BC"/>
    <w:rsid w:val="001710AD"/>
    <w:rsid w:val="00274A7F"/>
    <w:rsid w:val="003354F9"/>
    <w:rsid w:val="0043130C"/>
    <w:rsid w:val="004B09C1"/>
    <w:rsid w:val="004B3293"/>
    <w:rsid w:val="00530FA9"/>
    <w:rsid w:val="006A1E3A"/>
    <w:rsid w:val="006A6F07"/>
    <w:rsid w:val="006A7632"/>
    <w:rsid w:val="00765E92"/>
    <w:rsid w:val="007707E7"/>
    <w:rsid w:val="009415CE"/>
    <w:rsid w:val="009D2421"/>
    <w:rsid w:val="00A268B6"/>
    <w:rsid w:val="00A75716"/>
    <w:rsid w:val="00A96A0E"/>
    <w:rsid w:val="00AB1253"/>
    <w:rsid w:val="00AB4E49"/>
    <w:rsid w:val="00AC4368"/>
    <w:rsid w:val="00BD16FC"/>
    <w:rsid w:val="00C7199E"/>
    <w:rsid w:val="00D84AD6"/>
    <w:rsid w:val="00EB20A3"/>
    <w:rsid w:val="00EB663B"/>
    <w:rsid w:val="00F178D1"/>
    <w:rsid w:val="00F2059F"/>
    <w:rsid w:val="00F2193E"/>
    <w:rsid w:val="00F37B6C"/>
    <w:rsid w:val="00F86124"/>
    <w:rsid w:val="00F87899"/>
    <w:rsid w:val="00FA08CB"/>
    <w:rsid w:val="00FB7368"/>
    <w:rsid w:val="00FD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70745F"/>
  <w15:chartTrackingRefBased/>
  <w15:docId w15:val="{048F5061-D9EE-3949-A4C4-DD062545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B663B"/>
    <w:pPr>
      <w:widowControl w:val="0"/>
    </w:pPr>
    <w:rPr>
      <w:rFonts w:ascii="Courier New" w:eastAsia="Courier New" w:hAnsi="Courier New" w:cs="Courier New"/>
      <w:color w:val="000000"/>
      <w:lang w:eastAsia="ru-RU" w:bidi="ru-RU"/>
    </w:rPr>
  </w:style>
  <w:style w:type="paragraph" w:styleId="1">
    <w:name w:val="heading 1"/>
    <w:next w:val="a"/>
    <w:link w:val="10"/>
    <w:uiPriority w:val="9"/>
    <w:qFormat/>
    <w:rsid w:val="00AC4368"/>
    <w:pPr>
      <w:keepNext/>
      <w:keepLines/>
      <w:spacing w:line="260" w:lineRule="auto"/>
      <w:ind w:left="29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30"/>
      <w:lang w:eastAsia="zh-CN" w:bidi="th-TH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43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F178D1"/>
    <w:pPr>
      <w:spacing w:before="100" w:after="100"/>
    </w:pPr>
    <w:rPr>
      <w:rFonts w:ascii="Times New Roman" w:eastAsia="Times New Roman" w:hAnsi="Times New Roman" w:cs="Times New Roman"/>
      <w:snapToGrid w:val="0"/>
      <w:lang w:eastAsia="ru-RU"/>
    </w:rPr>
  </w:style>
  <w:style w:type="character" w:customStyle="1" w:styleId="Normal">
    <w:name w:val="Normal Знак"/>
    <w:link w:val="Normal1"/>
    <w:locked/>
    <w:rsid w:val="00F178D1"/>
    <w:rPr>
      <w:rFonts w:ascii="Times New Roman" w:eastAsia="Times New Roman" w:hAnsi="Times New Roman" w:cs="Times New Roman"/>
      <w:snapToGrid w:val="0"/>
      <w:lang w:eastAsia="ru-RU"/>
    </w:rPr>
  </w:style>
  <w:style w:type="paragraph" w:styleId="a3">
    <w:name w:val="List Paragraph"/>
    <w:basedOn w:val="a"/>
    <w:uiPriority w:val="34"/>
    <w:qFormat/>
    <w:rsid w:val="00F178D1"/>
    <w:pPr>
      <w:widowControl/>
      <w:spacing w:after="60" w:line="267" w:lineRule="auto"/>
      <w:ind w:left="720" w:hanging="10"/>
      <w:contextualSpacing/>
      <w:jc w:val="both"/>
    </w:pPr>
    <w:rPr>
      <w:rFonts w:ascii="Times New Roman" w:eastAsia="Times New Roman" w:hAnsi="Times New Roman" w:cs="Times New Roman"/>
      <w:sz w:val="28"/>
      <w:szCs w:val="30"/>
    </w:rPr>
  </w:style>
  <w:style w:type="character" w:customStyle="1" w:styleId="10">
    <w:name w:val="Заголовок 1 Знак"/>
    <w:basedOn w:val="a0"/>
    <w:link w:val="1"/>
    <w:uiPriority w:val="9"/>
    <w:rsid w:val="00AC4368"/>
    <w:rPr>
      <w:rFonts w:ascii="Times New Roman" w:eastAsia="Times New Roman" w:hAnsi="Times New Roman" w:cs="Times New Roman"/>
      <w:b/>
      <w:color w:val="000000"/>
      <w:sz w:val="28"/>
      <w:szCs w:val="30"/>
      <w:lang w:eastAsia="zh-CN" w:bidi="th-TH"/>
    </w:rPr>
  </w:style>
  <w:style w:type="table" w:customStyle="1" w:styleId="TableGrid">
    <w:name w:val="TableGrid"/>
    <w:rsid w:val="00AC4368"/>
    <w:rPr>
      <w:rFonts w:eastAsia="SimSun"/>
      <w:szCs w:val="30"/>
      <w:lang w:eastAsia="zh-CN" w:bidi="th-TH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AC43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 w:bidi="ru-RU"/>
    </w:rPr>
  </w:style>
  <w:style w:type="paragraph" w:customStyle="1" w:styleId="xmsonormal">
    <w:name w:val="x_msonormal"/>
    <w:basedOn w:val="a"/>
    <w:rsid w:val="00A268B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4">
    <w:name w:val="footer"/>
    <w:basedOn w:val="a"/>
    <w:link w:val="a5"/>
    <w:uiPriority w:val="99"/>
    <w:unhideWhenUsed/>
    <w:rsid w:val="0043130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3130C"/>
    <w:rPr>
      <w:rFonts w:ascii="Courier New" w:eastAsia="Courier New" w:hAnsi="Courier New" w:cs="Courier New"/>
      <w:color w:val="000000"/>
      <w:lang w:eastAsia="ru-RU" w:bidi="ru-RU"/>
    </w:rPr>
  </w:style>
  <w:style w:type="character" w:styleId="a6">
    <w:name w:val="page number"/>
    <w:basedOn w:val="a0"/>
    <w:uiPriority w:val="99"/>
    <w:semiHidden/>
    <w:unhideWhenUsed/>
    <w:rsid w:val="0043130C"/>
  </w:style>
  <w:style w:type="paragraph" w:styleId="a7">
    <w:name w:val="header"/>
    <w:basedOn w:val="a"/>
    <w:link w:val="a8"/>
    <w:uiPriority w:val="99"/>
    <w:unhideWhenUsed/>
    <w:rsid w:val="004313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130C"/>
    <w:rPr>
      <w:rFonts w:ascii="Courier New" w:eastAsia="Courier New" w:hAnsi="Courier New" w:cs="Courier New"/>
      <w:color w:val="000000"/>
      <w:lang w:eastAsia="ru-RU" w:bidi="ru-RU"/>
    </w:rPr>
  </w:style>
  <w:style w:type="character" w:customStyle="1" w:styleId="FontStyle44">
    <w:name w:val="Font Style44"/>
    <w:basedOn w:val="a0"/>
    <w:uiPriority w:val="99"/>
    <w:rsid w:val="00025074"/>
    <w:rPr>
      <w:rFonts w:ascii="Times New Roman" w:hAnsi="Times New Roman" w:cs="Times New Roman" w:hint="default"/>
      <w:sz w:val="22"/>
      <w:szCs w:val="22"/>
    </w:rPr>
  </w:style>
  <w:style w:type="character" w:styleId="a9">
    <w:name w:val="Strong"/>
    <w:basedOn w:val="a0"/>
    <w:uiPriority w:val="22"/>
    <w:qFormat/>
    <w:rsid w:val="00025074"/>
    <w:rPr>
      <w:b/>
      <w:bCs/>
    </w:rPr>
  </w:style>
  <w:style w:type="paragraph" w:customStyle="1" w:styleId="Style18">
    <w:name w:val="Style18"/>
    <w:basedOn w:val="a"/>
    <w:uiPriority w:val="99"/>
    <w:rsid w:val="00025074"/>
    <w:pPr>
      <w:autoSpaceDE w:val="0"/>
      <w:autoSpaceDN w:val="0"/>
      <w:adjustRightInd w:val="0"/>
      <w:spacing w:line="278" w:lineRule="exact"/>
      <w:jc w:val="center"/>
    </w:pPr>
    <w:rPr>
      <w:rFonts w:ascii="Times New Roman" w:eastAsiaTheme="minorEastAsia" w:hAnsi="Times New Roman" w:cs="Times New Roman"/>
      <w:color w:val="auto"/>
      <w:lang w:bidi="ar-SA"/>
    </w:rPr>
  </w:style>
  <w:style w:type="paragraph" w:styleId="aa">
    <w:name w:val="Normal (Web)"/>
    <w:basedOn w:val="a"/>
    <w:uiPriority w:val="99"/>
    <w:unhideWhenUsed/>
    <w:rsid w:val="00EB20A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b">
    <w:name w:val="Table Grid"/>
    <w:basedOn w:val="a1"/>
    <w:uiPriority w:val="39"/>
    <w:rsid w:val="00941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9415CE"/>
    <w:pPr>
      <w:spacing w:line="282" w:lineRule="auto"/>
      <w:ind w:left="14" w:right="128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character" w:customStyle="1" w:styleId="footnotedescriptionChar">
    <w:name w:val="footnote description Char"/>
    <w:link w:val="footnotedescription"/>
    <w:rsid w:val="009415CE"/>
    <w:rPr>
      <w:rFonts w:ascii="Times New Roman" w:eastAsia="Times New Roman" w:hAnsi="Times New Roman" w:cs="Times New Roman"/>
      <w:color w:val="000000"/>
      <w:sz w:val="22"/>
      <w:lang w:eastAsia="ru-RU"/>
    </w:rPr>
  </w:style>
  <w:style w:type="character" w:styleId="ac">
    <w:name w:val="Hyperlink"/>
    <w:basedOn w:val="a0"/>
    <w:uiPriority w:val="99"/>
    <w:unhideWhenUsed/>
    <w:rsid w:val="001576B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576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24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9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4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7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84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10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03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4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8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4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2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71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88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0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2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0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8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3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17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73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7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7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7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68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4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1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92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4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21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7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rait.ru/bcode/4705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Кожевников</dc:creator>
  <cp:keywords/>
  <dc:description/>
  <cp:lastModifiedBy>Microsoft Office User</cp:lastModifiedBy>
  <cp:revision>4</cp:revision>
  <dcterms:created xsi:type="dcterms:W3CDTF">2022-04-18T18:35:00Z</dcterms:created>
  <dcterms:modified xsi:type="dcterms:W3CDTF">2022-04-18T18:41:00Z</dcterms:modified>
</cp:coreProperties>
</file>